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6A67F" w14:textId="7870D419" w:rsidR="00CC2653" w:rsidRDefault="00CC2653" w:rsidP="00CC2653">
      <w:pPr>
        <w:jc w:val="center"/>
        <w:rPr>
          <w:b/>
          <w:sz w:val="32"/>
          <w:szCs w:val="32"/>
        </w:rPr>
      </w:pPr>
      <w:r>
        <w:rPr>
          <w:b/>
          <w:noProof/>
          <w:sz w:val="32"/>
          <w:szCs w:val="32"/>
          <w:lang w:eastAsia="et-EE"/>
        </w:rPr>
        <w:drawing>
          <wp:inline distT="0" distB="0" distL="0" distR="0" wp14:anchorId="0B82E422" wp14:editId="3B9FB1B2">
            <wp:extent cx="754380" cy="899160"/>
            <wp:effectExtent l="0" t="0" r="7620" b="0"/>
            <wp:docPr id="1943635586" name="Pilt 1" descr="Pilt, millel on kujutatud joonistamine, lõikepildid, visand, illustratsioo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35586" name="Pilt 1" descr="Pilt, millel on kujutatud joonistamine, lõikepildid, visand, illustratsioon&#10;&#10;Kirjeldus on genereeritud automaatsel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4380" cy="899160"/>
                    </a:xfrm>
                    <a:prstGeom prst="rect">
                      <a:avLst/>
                    </a:prstGeom>
                    <a:solidFill>
                      <a:srgbClr val="FFFFFF"/>
                    </a:solidFill>
                    <a:ln>
                      <a:noFill/>
                    </a:ln>
                  </pic:spPr>
                </pic:pic>
              </a:graphicData>
            </a:graphic>
          </wp:inline>
        </w:drawing>
      </w:r>
    </w:p>
    <w:p w14:paraId="2F9E5E99" w14:textId="77777777" w:rsidR="00CC2653" w:rsidRPr="00CC2653" w:rsidRDefault="00CC2653" w:rsidP="00CC2653">
      <w:pPr>
        <w:jc w:val="center"/>
        <w:rPr>
          <w:rFonts w:ascii="Times New Roman" w:hAnsi="Times New Roman" w:cs="Times New Roman"/>
          <w:b/>
          <w:sz w:val="32"/>
          <w:szCs w:val="32"/>
        </w:rPr>
      </w:pPr>
      <w:r w:rsidRPr="00CC2653">
        <w:rPr>
          <w:rFonts w:ascii="Times New Roman" w:hAnsi="Times New Roman" w:cs="Times New Roman"/>
          <w:b/>
          <w:sz w:val="32"/>
          <w:szCs w:val="32"/>
        </w:rPr>
        <w:t>RUHNU VALLAVALITSUS</w:t>
      </w:r>
    </w:p>
    <w:p w14:paraId="359D617D" w14:textId="77777777" w:rsidR="00473E1F" w:rsidRDefault="00473E1F"/>
    <w:p w14:paraId="05B3F789" w14:textId="77777777" w:rsidR="00506FDE" w:rsidRDefault="00506FDE" w:rsidP="00E21313">
      <w:pPr>
        <w:spacing w:after="0"/>
        <w:rPr>
          <w:rFonts w:ascii="Times New Roman" w:hAnsi="Times New Roman" w:cs="Times New Roman"/>
          <w:sz w:val="24"/>
          <w:szCs w:val="24"/>
        </w:rPr>
      </w:pPr>
    </w:p>
    <w:p w14:paraId="1EFD1168" w14:textId="04BC1DDB" w:rsidR="001E49F6" w:rsidRPr="00C42427" w:rsidRDefault="006251E8" w:rsidP="00E21313">
      <w:pPr>
        <w:spacing w:after="0"/>
        <w:rPr>
          <w:rFonts w:ascii="Times New Roman" w:hAnsi="Times New Roman" w:cs="Times New Roman"/>
        </w:rPr>
      </w:pPr>
      <w:r w:rsidRPr="00C42427">
        <w:rPr>
          <w:rFonts w:ascii="Times New Roman" w:hAnsi="Times New Roman" w:cs="Times New Roman"/>
        </w:rPr>
        <w:t xml:space="preserve">Teade Ruhnu vallas </w:t>
      </w:r>
      <w:r w:rsidR="003D685D" w:rsidRPr="00C42427">
        <w:rPr>
          <w:rFonts w:ascii="Times New Roman" w:hAnsi="Times New Roman" w:cs="Times New Roman"/>
        </w:rPr>
        <w:t>Uue-</w:t>
      </w:r>
      <w:proofErr w:type="spellStart"/>
      <w:r w:rsidR="003D685D" w:rsidRPr="00C42427">
        <w:rPr>
          <w:rFonts w:ascii="Times New Roman" w:hAnsi="Times New Roman" w:cs="Times New Roman"/>
        </w:rPr>
        <w:t>Bissa</w:t>
      </w:r>
      <w:proofErr w:type="spellEnd"/>
      <w:r w:rsidRPr="00C42427">
        <w:rPr>
          <w:rFonts w:ascii="Times New Roman" w:hAnsi="Times New Roman" w:cs="Times New Roman"/>
        </w:rPr>
        <w:t xml:space="preserve"> kinnistu</w:t>
      </w:r>
      <w:r w:rsidR="001D4B1F" w:rsidRPr="00C42427">
        <w:rPr>
          <w:rFonts w:ascii="Times New Roman" w:hAnsi="Times New Roman" w:cs="Times New Roman"/>
        </w:rPr>
        <w:tab/>
      </w:r>
      <w:r w:rsidR="001D4B1F" w:rsidRPr="00C42427">
        <w:rPr>
          <w:rFonts w:ascii="Times New Roman" w:hAnsi="Times New Roman" w:cs="Times New Roman"/>
        </w:rPr>
        <w:tab/>
      </w:r>
      <w:r w:rsidR="001D4B1F" w:rsidRPr="00C42427">
        <w:rPr>
          <w:rFonts w:ascii="Times New Roman" w:hAnsi="Times New Roman" w:cs="Times New Roman"/>
        </w:rPr>
        <w:tab/>
      </w:r>
      <w:r w:rsidR="007B2038" w:rsidRPr="00C42427">
        <w:rPr>
          <w:rFonts w:ascii="Times New Roman" w:hAnsi="Times New Roman" w:cs="Times New Roman"/>
        </w:rPr>
        <w:t>18</w:t>
      </w:r>
      <w:r w:rsidR="001D4B1F" w:rsidRPr="00C42427">
        <w:rPr>
          <w:rFonts w:ascii="Times New Roman" w:hAnsi="Times New Roman" w:cs="Times New Roman"/>
        </w:rPr>
        <w:t>.</w:t>
      </w:r>
      <w:r w:rsidR="007B2038" w:rsidRPr="00C42427">
        <w:rPr>
          <w:rFonts w:ascii="Times New Roman" w:hAnsi="Times New Roman" w:cs="Times New Roman"/>
        </w:rPr>
        <w:t>03</w:t>
      </w:r>
      <w:r w:rsidR="001D4B1F" w:rsidRPr="00C42427">
        <w:rPr>
          <w:rFonts w:ascii="Times New Roman" w:hAnsi="Times New Roman" w:cs="Times New Roman"/>
        </w:rPr>
        <w:t>.202</w:t>
      </w:r>
      <w:r w:rsidR="007B2038" w:rsidRPr="00C42427">
        <w:rPr>
          <w:rFonts w:ascii="Times New Roman" w:hAnsi="Times New Roman" w:cs="Times New Roman"/>
        </w:rPr>
        <w:t>4</w:t>
      </w:r>
      <w:r w:rsidR="001D4B1F" w:rsidRPr="00C42427">
        <w:rPr>
          <w:rFonts w:ascii="Times New Roman" w:hAnsi="Times New Roman" w:cs="Times New Roman"/>
        </w:rPr>
        <w:t xml:space="preserve"> nr.</w:t>
      </w:r>
      <w:r w:rsidR="00F255CA" w:rsidRPr="00C42427">
        <w:rPr>
          <w:rFonts w:ascii="Times New Roman" w:hAnsi="Times New Roman" w:cs="Times New Roman"/>
        </w:rPr>
        <w:t xml:space="preserve"> </w:t>
      </w:r>
      <w:r w:rsidR="00C42427" w:rsidRPr="00C42427">
        <w:rPr>
          <w:rFonts w:ascii="Times New Roman" w:hAnsi="Times New Roman" w:cs="Times New Roman"/>
          <w:color w:val="2D2C2D"/>
          <w:shd w:val="clear" w:color="auto" w:fill="FFFFFF"/>
        </w:rPr>
        <w:t>7.-1.2./24/11-1</w:t>
      </w:r>
    </w:p>
    <w:p w14:paraId="0F47CC81" w14:textId="77777777" w:rsidR="00171E43" w:rsidRPr="00C42427" w:rsidRDefault="00E21313" w:rsidP="00E21313">
      <w:pPr>
        <w:spacing w:after="0"/>
        <w:rPr>
          <w:rFonts w:ascii="Times New Roman" w:hAnsi="Times New Roman" w:cs="Times New Roman"/>
        </w:rPr>
      </w:pPr>
      <w:r w:rsidRPr="00C42427">
        <w:rPr>
          <w:rFonts w:ascii="Times New Roman" w:hAnsi="Times New Roman" w:cs="Times New Roman"/>
        </w:rPr>
        <w:t xml:space="preserve">üldplaneeringut muutva detailplaneeringu </w:t>
      </w:r>
    </w:p>
    <w:p w14:paraId="330208B3" w14:textId="316F20BD" w:rsidR="00E21313" w:rsidRPr="00C42427" w:rsidRDefault="00E21313" w:rsidP="00E21313">
      <w:pPr>
        <w:spacing w:after="0"/>
        <w:rPr>
          <w:rFonts w:ascii="Times New Roman" w:hAnsi="Times New Roman" w:cs="Times New Roman"/>
        </w:rPr>
      </w:pPr>
      <w:r w:rsidRPr="00C42427">
        <w:rPr>
          <w:rFonts w:ascii="Times New Roman" w:hAnsi="Times New Roman" w:cs="Times New Roman"/>
        </w:rPr>
        <w:t>kehtestamise kohta</w:t>
      </w:r>
    </w:p>
    <w:p w14:paraId="603D8E21" w14:textId="77777777" w:rsidR="00C42427" w:rsidRPr="00C42427" w:rsidRDefault="00C42427" w:rsidP="00DB1857">
      <w:pPr>
        <w:pStyle w:val="Default"/>
        <w:snapToGrid w:val="0"/>
        <w:rPr>
          <w:rFonts w:cs="Times New Roman"/>
          <w:sz w:val="22"/>
          <w:szCs w:val="22"/>
        </w:rPr>
      </w:pPr>
    </w:p>
    <w:p w14:paraId="50A09AF3" w14:textId="4590D4B9" w:rsidR="00DB1857" w:rsidRPr="00C42427" w:rsidRDefault="00DB1857" w:rsidP="00DB1857">
      <w:pPr>
        <w:pStyle w:val="Default"/>
        <w:snapToGrid w:val="0"/>
        <w:rPr>
          <w:sz w:val="22"/>
          <w:szCs w:val="22"/>
        </w:rPr>
      </w:pPr>
      <w:proofErr w:type="spellStart"/>
      <w:r w:rsidRPr="00C42427">
        <w:rPr>
          <w:rFonts w:cs="Times New Roman"/>
          <w:sz w:val="22"/>
          <w:szCs w:val="22"/>
        </w:rPr>
        <w:t>Vastavalt</w:t>
      </w:r>
      <w:proofErr w:type="spellEnd"/>
      <w:r w:rsidRPr="00C42427">
        <w:rPr>
          <w:rFonts w:cs="Times New Roman"/>
          <w:sz w:val="22"/>
          <w:szCs w:val="22"/>
        </w:rPr>
        <w:t xml:space="preserve"> </w:t>
      </w:r>
      <w:proofErr w:type="spellStart"/>
      <w:r w:rsidRPr="00C42427">
        <w:rPr>
          <w:rFonts w:cs="Times New Roman"/>
          <w:sz w:val="22"/>
          <w:szCs w:val="22"/>
        </w:rPr>
        <w:t>planeerimisseaduse</w:t>
      </w:r>
      <w:proofErr w:type="spellEnd"/>
      <w:r w:rsidRPr="00C42427">
        <w:rPr>
          <w:rFonts w:cs="Times New Roman"/>
          <w:sz w:val="22"/>
          <w:szCs w:val="22"/>
        </w:rPr>
        <w:t xml:space="preserve"> § 139 </w:t>
      </w:r>
      <w:proofErr w:type="spellStart"/>
      <w:r w:rsidRPr="00C42427">
        <w:rPr>
          <w:rFonts w:cs="Times New Roman"/>
          <w:sz w:val="22"/>
          <w:szCs w:val="22"/>
        </w:rPr>
        <w:t>alusel</w:t>
      </w:r>
      <w:proofErr w:type="spellEnd"/>
      <w:r w:rsidRPr="00C42427">
        <w:rPr>
          <w:rFonts w:cs="Times New Roman"/>
          <w:sz w:val="22"/>
          <w:szCs w:val="22"/>
        </w:rPr>
        <w:t xml:space="preserve"> </w:t>
      </w:r>
      <w:proofErr w:type="spellStart"/>
      <w:r w:rsidRPr="00C42427">
        <w:rPr>
          <w:rFonts w:cs="Times New Roman"/>
          <w:sz w:val="22"/>
          <w:szCs w:val="22"/>
        </w:rPr>
        <w:t>teavitab</w:t>
      </w:r>
      <w:proofErr w:type="spellEnd"/>
      <w:r w:rsidRPr="00C42427">
        <w:rPr>
          <w:rFonts w:cs="Times New Roman"/>
          <w:sz w:val="22"/>
          <w:szCs w:val="22"/>
        </w:rPr>
        <w:t xml:space="preserve"> Ruhnu Vallavalitsus Uue-Bissa</w:t>
      </w:r>
      <w:r w:rsidRPr="00C42427">
        <w:rPr>
          <w:sz w:val="22"/>
          <w:szCs w:val="22"/>
        </w:rPr>
        <w:t xml:space="preserve"> </w:t>
      </w:r>
      <w:proofErr w:type="spellStart"/>
      <w:r w:rsidRPr="00C42427">
        <w:rPr>
          <w:sz w:val="22"/>
          <w:szCs w:val="22"/>
        </w:rPr>
        <w:t>kinnistu</w:t>
      </w:r>
      <w:proofErr w:type="spellEnd"/>
      <w:r w:rsidRPr="00C42427">
        <w:rPr>
          <w:sz w:val="22"/>
          <w:szCs w:val="22"/>
        </w:rPr>
        <w:t xml:space="preserve"> </w:t>
      </w:r>
      <w:proofErr w:type="spellStart"/>
      <w:proofErr w:type="gramStart"/>
      <w:r w:rsidRPr="00C42427">
        <w:rPr>
          <w:sz w:val="22"/>
          <w:szCs w:val="22"/>
        </w:rPr>
        <w:t>detailplaneeringu</w:t>
      </w:r>
      <w:proofErr w:type="spellEnd"/>
      <w:r w:rsidRPr="00C42427">
        <w:rPr>
          <w:sz w:val="22"/>
          <w:szCs w:val="22"/>
        </w:rPr>
        <w:t xml:space="preserve">  </w:t>
      </w:r>
      <w:proofErr w:type="spellStart"/>
      <w:r w:rsidRPr="00C42427">
        <w:rPr>
          <w:sz w:val="22"/>
          <w:szCs w:val="22"/>
        </w:rPr>
        <w:t>kehtestamisest</w:t>
      </w:r>
      <w:proofErr w:type="spellEnd"/>
      <w:proofErr w:type="gramEnd"/>
      <w:r w:rsidRPr="00C42427">
        <w:rPr>
          <w:sz w:val="22"/>
          <w:szCs w:val="22"/>
        </w:rPr>
        <w:t xml:space="preserve">. </w:t>
      </w:r>
    </w:p>
    <w:p w14:paraId="7E82AC2E" w14:textId="77777777" w:rsidR="006E3753" w:rsidRPr="00C42427" w:rsidRDefault="006E3753">
      <w:pPr>
        <w:rPr>
          <w:rFonts w:ascii="Times New Roman" w:hAnsi="Times New Roman" w:cs="Times New Roman"/>
        </w:rPr>
      </w:pPr>
    </w:p>
    <w:p w14:paraId="2936DC10" w14:textId="670C15CF" w:rsidR="001E49F6" w:rsidRPr="00C42427" w:rsidRDefault="001E49F6">
      <w:pPr>
        <w:rPr>
          <w:rFonts w:ascii="Times New Roman" w:hAnsi="Times New Roman" w:cs="Times New Roman"/>
        </w:rPr>
      </w:pPr>
      <w:r w:rsidRPr="00C42427">
        <w:rPr>
          <w:rFonts w:ascii="Times New Roman" w:hAnsi="Times New Roman" w:cs="Times New Roman"/>
        </w:rPr>
        <w:t xml:space="preserve">Ruhnu vallas </w:t>
      </w:r>
      <w:r w:rsidR="00D97B40" w:rsidRPr="00C42427">
        <w:rPr>
          <w:rFonts w:ascii="Times New Roman" w:hAnsi="Times New Roman" w:cs="Times New Roman"/>
        </w:rPr>
        <w:t>Uue-</w:t>
      </w:r>
      <w:proofErr w:type="spellStart"/>
      <w:r w:rsidR="00D97B40" w:rsidRPr="00C42427">
        <w:rPr>
          <w:rFonts w:ascii="Times New Roman" w:hAnsi="Times New Roman" w:cs="Times New Roman"/>
        </w:rPr>
        <w:t>Bissa</w:t>
      </w:r>
      <w:proofErr w:type="spellEnd"/>
      <w:r w:rsidRPr="00C42427">
        <w:rPr>
          <w:rFonts w:ascii="Times New Roman" w:hAnsi="Times New Roman" w:cs="Times New Roman"/>
        </w:rPr>
        <w:t xml:space="preserve"> kinnistu üldplaneeringut muutev detailplaneering kehtestati Ruhnu Vallavolikogu </w:t>
      </w:r>
      <w:r w:rsidR="00FF3F38" w:rsidRPr="00C42427">
        <w:rPr>
          <w:rFonts w:ascii="Times New Roman" w:hAnsi="Times New Roman" w:cs="Times New Roman"/>
        </w:rPr>
        <w:t>11</w:t>
      </w:r>
      <w:r w:rsidRPr="00C42427">
        <w:rPr>
          <w:rFonts w:ascii="Times New Roman" w:hAnsi="Times New Roman" w:cs="Times New Roman"/>
        </w:rPr>
        <w:t>.</w:t>
      </w:r>
      <w:r w:rsidR="00FF3F38" w:rsidRPr="00C42427">
        <w:rPr>
          <w:rFonts w:ascii="Times New Roman" w:hAnsi="Times New Roman" w:cs="Times New Roman"/>
        </w:rPr>
        <w:t>03</w:t>
      </w:r>
      <w:r w:rsidRPr="00C42427">
        <w:rPr>
          <w:rFonts w:ascii="Times New Roman" w:hAnsi="Times New Roman" w:cs="Times New Roman"/>
        </w:rPr>
        <w:t>.202</w:t>
      </w:r>
      <w:r w:rsidR="00FF3F38" w:rsidRPr="00C42427">
        <w:rPr>
          <w:rFonts w:ascii="Times New Roman" w:hAnsi="Times New Roman" w:cs="Times New Roman"/>
        </w:rPr>
        <w:t>4</w:t>
      </w:r>
      <w:r w:rsidRPr="00C42427">
        <w:rPr>
          <w:rFonts w:ascii="Times New Roman" w:hAnsi="Times New Roman" w:cs="Times New Roman"/>
        </w:rPr>
        <w:t xml:space="preserve"> a otsusega nr </w:t>
      </w:r>
      <w:r w:rsidR="00FF3F38" w:rsidRPr="00C42427">
        <w:rPr>
          <w:rFonts w:ascii="Times New Roman" w:hAnsi="Times New Roman" w:cs="Times New Roman"/>
        </w:rPr>
        <w:t>04</w:t>
      </w:r>
      <w:r w:rsidRPr="00C42427">
        <w:rPr>
          <w:rFonts w:ascii="Times New Roman" w:hAnsi="Times New Roman" w:cs="Times New Roman"/>
        </w:rPr>
        <w:t xml:space="preserve">. </w:t>
      </w:r>
    </w:p>
    <w:p w14:paraId="6F7C5848" w14:textId="77777777" w:rsidR="000938F1" w:rsidRPr="00C42427" w:rsidRDefault="00B97AF1" w:rsidP="00B97AF1">
      <w:pPr>
        <w:rPr>
          <w:rFonts w:ascii="Times New Roman" w:hAnsi="Times New Roman" w:cs="Times New Roman"/>
        </w:rPr>
      </w:pPr>
      <w:r w:rsidRPr="00C42427">
        <w:rPr>
          <w:rFonts w:ascii="Times New Roman" w:hAnsi="Times New Roman" w:cs="Times New Roman"/>
        </w:rPr>
        <w:t>Planeeringuala hõlmab Uue-</w:t>
      </w:r>
      <w:proofErr w:type="spellStart"/>
      <w:r w:rsidRPr="00C42427">
        <w:rPr>
          <w:rFonts w:ascii="Times New Roman" w:hAnsi="Times New Roman" w:cs="Times New Roman"/>
        </w:rPr>
        <w:t>Bissa</w:t>
      </w:r>
      <w:proofErr w:type="spellEnd"/>
      <w:r w:rsidRPr="00C42427">
        <w:rPr>
          <w:rFonts w:ascii="Times New Roman" w:hAnsi="Times New Roman" w:cs="Times New Roman"/>
        </w:rPr>
        <w:t xml:space="preserve"> katastriüksust (katastritunnus 68901:001:0109, suurus 3448 m², 100% </w:t>
      </w:r>
      <w:r w:rsidR="000938F1" w:rsidRPr="00C42427">
        <w:rPr>
          <w:rFonts w:ascii="Times New Roman" w:hAnsi="Times New Roman" w:cs="Times New Roman"/>
        </w:rPr>
        <w:t>maatulundus</w:t>
      </w:r>
      <w:r w:rsidRPr="00C42427">
        <w:rPr>
          <w:rFonts w:ascii="Times New Roman" w:hAnsi="Times New Roman" w:cs="Times New Roman"/>
        </w:rPr>
        <w:t xml:space="preserve">maa). </w:t>
      </w:r>
    </w:p>
    <w:p w14:paraId="40BD241E" w14:textId="1FF24784" w:rsidR="00D302FC" w:rsidRPr="00C42427" w:rsidRDefault="0001185F" w:rsidP="00D302FC">
      <w:pPr>
        <w:jc w:val="both"/>
        <w:rPr>
          <w:rFonts w:ascii="Times New Roman" w:eastAsia="Calibri" w:hAnsi="Times New Roman" w:cs="Times New Roman"/>
        </w:rPr>
      </w:pPr>
      <w:r w:rsidRPr="00C42427">
        <w:rPr>
          <w:rFonts w:ascii="Times New Roman" w:hAnsi="Times New Roman" w:cs="Times New Roman"/>
        </w:rPr>
        <w:t>Detailplaneeringu koostamise eesmärgiks on Uue-</w:t>
      </w:r>
      <w:proofErr w:type="spellStart"/>
      <w:r w:rsidRPr="00C42427">
        <w:rPr>
          <w:rFonts w:ascii="Times New Roman" w:hAnsi="Times New Roman" w:cs="Times New Roman"/>
        </w:rPr>
        <w:t>Bissa</w:t>
      </w:r>
      <w:proofErr w:type="spellEnd"/>
      <w:r w:rsidRPr="00C42427">
        <w:rPr>
          <w:rFonts w:ascii="Times New Roman" w:hAnsi="Times New Roman" w:cs="Times New Roman"/>
        </w:rPr>
        <w:t xml:space="preserve"> katastriüksuse sihtotstarbe muutmine maatulundusmaast elamumaaks ja ehitusõiguse määramine elamu ja abihoonete ehitamiseks, koos olulisemate arhitektuurinõuete, vajalike tehnovõrkude planeerimisega, liikluskorralduse lahendamisega ning vajalike servituutide ja kitsenduste ulatuse seadmisega. </w:t>
      </w:r>
      <w:r w:rsidR="00D302FC" w:rsidRPr="00C42427">
        <w:rPr>
          <w:rFonts w:ascii="Times New Roman" w:eastAsia="Calibri" w:hAnsi="Times New Roman" w:cs="Times New Roman"/>
        </w:rPr>
        <w:t xml:space="preserve"> Detailplaneeringuga kavandatakse üksikelamumaa krunt, millele on lubatud püstitada üks elamu ja kaks abihoonet ehitisealuse pinnaga kokku 242 m2. Lubatud katuseharja kõrgus maapinnast on elamul 6,3 m ja abihoonel 6 m. </w:t>
      </w:r>
    </w:p>
    <w:p w14:paraId="3D843A07" w14:textId="2D084E5F" w:rsidR="00364500" w:rsidRPr="00C42427" w:rsidRDefault="00C03229" w:rsidP="00D302FC">
      <w:pPr>
        <w:jc w:val="both"/>
        <w:rPr>
          <w:rFonts w:ascii="Times New Roman" w:eastAsia="Calibri" w:hAnsi="Times New Roman" w:cs="Times New Roman"/>
        </w:rPr>
      </w:pPr>
      <w:r w:rsidRPr="00C42427">
        <w:rPr>
          <w:rFonts w:ascii="Times New Roman" w:eastAsia="Calibri" w:hAnsi="Times New Roman" w:cs="Times New Roman"/>
        </w:rPr>
        <w:t>Detailplaneeringuga tehakse ettepanek üldplaneeringu muutmiseks, kuna Uue-</w:t>
      </w:r>
      <w:proofErr w:type="spellStart"/>
      <w:r w:rsidRPr="00C42427">
        <w:rPr>
          <w:rFonts w:ascii="Times New Roman" w:eastAsia="Calibri" w:hAnsi="Times New Roman" w:cs="Times New Roman"/>
        </w:rPr>
        <w:t>Bissa</w:t>
      </w:r>
      <w:proofErr w:type="spellEnd"/>
      <w:r w:rsidRPr="00C42427">
        <w:rPr>
          <w:rFonts w:ascii="Times New Roman" w:eastAsia="Calibri" w:hAnsi="Times New Roman" w:cs="Times New Roman"/>
        </w:rPr>
        <w:t xml:space="preserve"> </w:t>
      </w:r>
      <w:r w:rsidR="00DC5DF8" w:rsidRPr="00C42427">
        <w:rPr>
          <w:rFonts w:ascii="Times New Roman" w:eastAsia="Calibri" w:hAnsi="Times New Roman" w:cs="Times New Roman"/>
        </w:rPr>
        <w:t>katastriüksuse sihtotstarvet muudetakse.</w:t>
      </w:r>
    </w:p>
    <w:p w14:paraId="6F506492" w14:textId="47C29877" w:rsidR="00B029FE" w:rsidRPr="00C42427" w:rsidRDefault="001E49F6" w:rsidP="002B5FB7">
      <w:pPr>
        <w:snapToGrid w:val="0"/>
        <w:jc w:val="both"/>
        <w:rPr>
          <w:rFonts w:ascii="Times New Roman" w:eastAsia="SimSun" w:hAnsi="Times New Roman" w:cs="Times New Roman"/>
          <w:color w:val="000000"/>
          <w:kern w:val="0"/>
          <w:lang w:eastAsia="zh-CN" w:bidi="hi-IN"/>
          <w14:ligatures w14:val="none"/>
        </w:rPr>
      </w:pPr>
      <w:r w:rsidRPr="00C42427">
        <w:rPr>
          <w:rFonts w:ascii="Times New Roman" w:hAnsi="Times New Roman" w:cs="Times New Roman"/>
        </w:rPr>
        <w:t xml:space="preserve">  </w:t>
      </w:r>
      <w:r w:rsidR="00B029FE" w:rsidRPr="00C42427">
        <w:rPr>
          <w:rFonts w:ascii="Times New Roman" w:eastAsia="SimSun" w:hAnsi="Times New Roman" w:cs="Times New Roman"/>
          <w:color w:val="000000"/>
          <w:kern w:val="0"/>
          <w:lang w:eastAsia="zh-CN" w:bidi="hi-IN"/>
          <w14:ligatures w14:val="none"/>
        </w:rPr>
        <w:t xml:space="preserve">Detailplaneeringu realiseerumisel rajatakse uus elamispind, mis sobib Ruhnu küla </w:t>
      </w:r>
      <w:proofErr w:type="spellStart"/>
      <w:r w:rsidR="00B029FE" w:rsidRPr="00C42427">
        <w:rPr>
          <w:rFonts w:ascii="Times New Roman" w:eastAsia="SimSun" w:hAnsi="Times New Roman" w:cs="Times New Roman"/>
          <w:color w:val="000000"/>
          <w:kern w:val="0"/>
          <w:lang w:eastAsia="zh-CN" w:bidi="hi-IN"/>
          <w14:ligatures w14:val="none"/>
        </w:rPr>
        <w:t>üldilmega</w:t>
      </w:r>
      <w:proofErr w:type="spellEnd"/>
      <w:r w:rsidR="00B029FE" w:rsidRPr="00C42427">
        <w:rPr>
          <w:rFonts w:ascii="Times New Roman" w:eastAsia="SimSun" w:hAnsi="Times New Roman" w:cs="Times New Roman"/>
          <w:color w:val="000000"/>
          <w:kern w:val="0"/>
          <w:lang w:eastAsia="zh-CN" w:bidi="hi-IN"/>
          <w14:ligatures w14:val="none"/>
        </w:rPr>
        <w:t xml:space="preserve">. Saarele saab püsiva elamispinna </w:t>
      </w:r>
      <w:r w:rsidR="00C9753C" w:rsidRPr="00C42427">
        <w:rPr>
          <w:rFonts w:ascii="Times New Roman" w:hAnsi="Times New Roman" w:cs="Times New Roman"/>
        </w:rPr>
        <w:t>kolme lapsega</w:t>
      </w:r>
      <w:r w:rsidR="00B029FE" w:rsidRPr="00C42427">
        <w:rPr>
          <w:rFonts w:ascii="Times New Roman" w:eastAsia="SimSun" w:hAnsi="Times New Roman" w:cs="Times New Roman"/>
          <w:color w:val="000000"/>
          <w:kern w:val="0"/>
          <w:lang w:eastAsia="zh-CN" w:bidi="hi-IN"/>
          <w14:ligatures w14:val="none"/>
        </w:rPr>
        <w:t xml:space="preserve"> pere. Ruhnu valla arengukava järgi on üheks valla arengu indikaatoriks eesmärkide elluviimiseks valla elanike arv, sealhulgas aastaringselt Ruhnus elavate inimeste arv. Oluliseks on peetud eelduste loomist uute elanike saarele kolimiseks sh lastega pered.</w:t>
      </w:r>
    </w:p>
    <w:p w14:paraId="2D31A02B" w14:textId="77777777" w:rsidR="00B029FE" w:rsidRPr="00C42427" w:rsidRDefault="00B029FE" w:rsidP="001E49F6">
      <w:pPr>
        <w:pStyle w:val="Default"/>
        <w:jc w:val="both"/>
        <w:rPr>
          <w:rFonts w:cs="Times New Roman"/>
          <w:sz w:val="22"/>
          <w:szCs w:val="22"/>
        </w:rPr>
      </w:pPr>
    </w:p>
    <w:p w14:paraId="4923ECB5" w14:textId="76023D14" w:rsidR="00182390" w:rsidRPr="00C42427" w:rsidRDefault="004F6542" w:rsidP="001E49F6">
      <w:pPr>
        <w:pStyle w:val="Default"/>
        <w:jc w:val="both"/>
        <w:rPr>
          <w:rFonts w:cs="Times New Roman"/>
          <w:color w:val="auto"/>
          <w:sz w:val="22"/>
          <w:szCs w:val="22"/>
        </w:rPr>
      </w:pPr>
      <w:proofErr w:type="spellStart"/>
      <w:r w:rsidRPr="00C42427">
        <w:rPr>
          <w:rFonts w:cs="Times New Roman"/>
          <w:color w:val="auto"/>
          <w:sz w:val="22"/>
          <w:szCs w:val="22"/>
        </w:rPr>
        <w:t>Detailplaneeringu</w:t>
      </w:r>
      <w:proofErr w:type="spellEnd"/>
      <w:r w:rsidRPr="00C42427">
        <w:rPr>
          <w:rFonts w:cs="Times New Roman"/>
          <w:color w:val="auto"/>
          <w:sz w:val="22"/>
          <w:szCs w:val="22"/>
        </w:rPr>
        <w:t xml:space="preserve"> </w:t>
      </w:r>
      <w:proofErr w:type="spellStart"/>
      <w:r w:rsidRPr="00C42427">
        <w:rPr>
          <w:rFonts w:cs="Times New Roman"/>
          <w:color w:val="auto"/>
          <w:sz w:val="22"/>
          <w:szCs w:val="22"/>
        </w:rPr>
        <w:t>realiseerimisega</w:t>
      </w:r>
      <w:proofErr w:type="spellEnd"/>
      <w:r w:rsidRPr="00C42427">
        <w:rPr>
          <w:rFonts w:cs="Times New Roman"/>
          <w:color w:val="auto"/>
          <w:sz w:val="22"/>
          <w:szCs w:val="22"/>
        </w:rPr>
        <w:t xml:space="preserve"> </w:t>
      </w:r>
      <w:proofErr w:type="spellStart"/>
      <w:r w:rsidR="0041185C" w:rsidRPr="00C42427">
        <w:rPr>
          <w:rFonts w:cs="Times New Roman"/>
          <w:color w:val="auto"/>
          <w:sz w:val="22"/>
          <w:szCs w:val="22"/>
        </w:rPr>
        <w:t>negatiivset</w:t>
      </w:r>
      <w:proofErr w:type="spellEnd"/>
      <w:r w:rsidR="0041185C" w:rsidRPr="00C42427">
        <w:rPr>
          <w:rFonts w:cs="Times New Roman"/>
          <w:color w:val="auto"/>
          <w:sz w:val="22"/>
          <w:szCs w:val="22"/>
        </w:rPr>
        <w:t xml:space="preserve"> </w:t>
      </w:r>
      <w:proofErr w:type="spellStart"/>
      <w:r w:rsidR="0041185C" w:rsidRPr="00C42427">
        <w:rPr>
          <w:rFonts w:cs="Times New Roman"/>
          <w:color w:val="auto"/>
          <w:sz w:val="22"/>
          <w:szCs w:val="22"/>
        </w:rPr>
        <w:t>mõju</w:t>
      </w:r>
      <w:proofErr w:type="spellEnd"/>
      <w:r w:rsidR="0041185C" w:rsidRPr="00C42427">
        <w:rPr>
          <w:rFonts w:cs="Times New Roman"/>
          <w:color w:val="auto"/>
          <w:sz w:val="22"/>
          <w:szCs w:val="22"/>
        </w:rPr>
        <w:t xml:space="preserve"> </w:t>
      </w:r>
      <w:proofErr w:type="spellStart"/>
      <w:r w:rsidR="0041185C" w:rsidRPr="00C42427">
        <w:rPr>
          <w:rFonts w:cs="Times New Roman"/>
          <w:color w:val="auto"/>
          <w:sz w:val="22"/>
          <w:szCs w:val="22"/>
        </w:rPr>
        <w:t>looduskeskkonnale</w:t>
      </w:r>
      <w:proofErr w:type="spellEnd"/>
      <w:r w:rsidR="0041185C" w:rsidRPr="00C42427">
        <w:rPr>
          <w:rFonts w:cs="Times New Roman"/>
          <w:color w:val="auto"/>
          <w:sz w:val="22"/>
          <w:szCs w:val="22"/>
        </w:rPr>
        <w:t xml:space="preserve"> </w:t>
      </w:r>
      <w:proofErr w:type="spellStart"/>
      <w:r w:rsidR="0041185C" w:rsidRPr="00C42427">
        <w:rPr>
          <w:rFonts w:cs="Times New Roman"/>
          <w:color w:val="auto"/>
          <w:sz w:val="22"/>
          <w:szCs w:val="22"/>
        </w:rPr>
        <w:t>ei</w:t>
      </w:r>
      <w:proofErr w:type="spellEnd"/>
      <w:r w:rsidR="0041185C" w:rsidRPr="00C42427">
        <w:rPr>
          <w:rFonts w:cs="Times New Roman"/>
          <w:color w:val="auto"/>
          <w:sz w:val="22"/>
          <w:szCs w:val="22"/>
        </w:rPr>
        <w:t xml:space="preserve"> </w:t>
      </w:r>
      <w:proofErr w:type="spellStart"/>
      <w:r w:rsidR="0041185C" w:rsidRPr="00C42427">
        <w:rPr>
          <w:rFonts w:cs="Times New Roman"/>
          <w:color w:val="auto"/>
          <w:sz w:val="22"/>
          <w:szCs w:val="22"/>
        </w:rPr>
        <w:t>kaasne</w:t>
      </w:r>
      <w:proofErr w:type="spellEnd"/>
      <w:r w:rsidR="0041185C" w:rsidRPr="00C42427">
        <w:rPr>
          <w:rFonts w:cs="Times New Roman"/>
          <w:color w:val="auto"/>
          <w:sz w:val="22"/>
          <w:szCs w:val="22"/>
        </w:rPr>
        <w:t>.</w:t>
      </w:r>
    </w:p>
    <w:p w14:paraId="5AB884A3" w14:textId="77777777" w:rsidR="00F128BB" w:rsidRPr="00C42427" w:rsidRDefault="00F128BB" w:rsidP="001E49F6">
      <w:pPr>
        <w:pStyle w:val="Default"/>
        <w:jc w:val="both"/>
        <w:rPr>
          <w:rFonts w:cs="Times New Roman"/>
          <w:color w:val="auto"/>
          <w:sz w:val="22"/>
          <w:szCs w:val="22"/>
        </w:rPr>
      </w:pPr>
    </w:p>
    <w:p w14:paraId="40DF46B0" w14:textId="77777777" w:rsidR="00F128BB" w:rsidRPr="00C42427" w:rsidRDefault="00F128BB" w:rsidP="00F128BB">
      <w:pPr>
        <w:pStyle w:val="Default"/>
        <w:jc w:val="both"/>
        <w:rPr>
          <w:rFonts w:cs="Times New Roman"/>
          <w:color w:val="auto"/>
          <w:sz w:val="22"/>
          <w:szCs w:val="22"/>
        </w:rPr>
      </w:pPr>
      <w:proofErr w:type="spellStart"/>
      <w:r w:rsidRPr="00C42427">
        <w:rPr>
          <w:rFonts w:cs="Times New Roman"/>
          <w:color w:val="auto"/>
          <w:sz w:val="22"/>
          <w:szCs w:val="22"/>
        </w:rPr>
        <w:t>Planeeringuga</w:t>
      </w:r>
      <w:proofErr w:type="spellEnd"/>
      <w:r w:rsidRPr="00C42427">
        <w:rPr>
          <w:rFonts w:cs="Times New Roman"/>
          <w:color w:val="auto"/>
          <w:sz w:val="22"/>
          <w:szCs w:val="22"/>
        </w:rPr>
        <w:t xml:space="preserve"> on </w:t>
      </w:r>
      <w:proofErr w:type="spellStart"/>
      <w:r w:rsidRPr="00C42427">
        <w:rPr>
          <w:rFonts w:cs="Times New Roman"/>
          <w:color w:val="auto"/>
          <w:sz w:val="22"/>
          <w:szCs w:val="22"/>
        </w:rPr>
        <w:t>võimalik</w:t>
      </w:r>
      <w:proofErr w:type="spellEnd"/>
      <w:r w:rsidRPr="00C42427">
        <w:rPr>
          <w:rFonts w:cs="Times New Roman"/>
          <w:color w:val="auto"/>
          <w:sz w:val="22"/>
          <w:szCs w:val="22"/>
        </w:rPr>
        <w:t xml:space="preserve"> </w:t>
      </w:r>
      <w:proofErr w:type="spellStart"/>
      <w:r w:rsidRPr="00C42427">
        <w:rPr>
          <w:rFonts w:cs="Times New Roman"/>
          <w:color w:val="auto"/>
          <w:sz w:val="22"/>
          <w:szCs w:val="22"/>
        </w:rPr>
        <w:t>tutvuda</w:t>
      </w:r>
      <w:proofErr w:type="spellEnd"/>
      <w:r w:rsidRPr="00C42427">
        <w:rPr>
          <w:rFonts w:cs="Times New Roman"/>
          <w:color w:val="auto"/>
          <w:sz w:val="22"/>
          <w:szCs w:val="22"/>
        </w:rPr>
        <w:t xml:space="preserve"> Ruhnu </w:t>
      </w:r>
      <w:proofErr w:type="spellStart"/>
      <w:r w:rsidRPr="00C42427">
        <w:rPr>
          <w:rFonts w:cs="Times New Roman"/>
          <w:color w:val="auto"/>
          <w:sz w:val="22"/>
          <w:szCs w:val="22"/>
        </w:rPr>
        <w:t>Vallavalitsuse</w:t>
      </w:r>
      <w:proofErr w:type="spellEnd"/>
      <w:r w:rsidRPr="00C42427">
        <w:rPr>
          <w:rFonts w:cs="Times New Roman"/>
          <w:color w:val="auto"/>
          <w:sz w:val="22"/>
          <w:szCs w:val="22"/>
        </w:rPr>
        <w:t xml:space="preserve"> </w:t>
      </w:r>
      <w:proofErr w:type="spellStart"/>
      <w:r w:rsidRPr="00C42427">
        <w:rPr>
          <w:rFonts w:cs="Times New Roman"/>
          <w:color w:val="auto"/>
          <w:sz w:val="22"/>
          <w:szCs w:val="22"/>
        </w:rPr>
        <w:t>kodulehel</w:t>
      </w:r>
      <w:proofErr w:type="spellEnd"/>
      <w:r w:rsidRPr="00C42427">
        <w:rPr>
          <w:rFonts w:cs="Times New Roman"/>
          <w:color w:val="auto"/>
          <w:sz w:val="22"/>
          <w:szCs w:val="22"/>
        </w:rPr>
        <w:t xml:space="preserve"> – www.ruhnu/detailplaneeringud.</w:t>
      </w:r>
    </w:p>
    <w:p w14:paraId="73C7539B" w14:textId="77777777" w:rsidR="00F128BB" w:rsidRPr="00C42427" w:rsidRDefault="00F128BB" w:rsidP="001E49F6">
      <w:pPr>
        <w:pStyle w:val="Default"/>
        <w:jc w:val="both"/>
        <w:rPr>
          <w:rFonts w:cs="Times New Roman"/>
          <w:color w:val="auto"/>
          <w:sz w:val="22"/>
          <w:szCs w:val="22"/>
        </w:rPr>
      </w:pPr>
    </w:p>
    <w:p w14:paraId="38B88AD2" w14:textId="77777777" w:rsidR="001E49F6" w:rsidRPr="00C42427" w:rsidRDefault="001E49F6" w:rsidP="001E49F6">
      <w:pPr>
        <w:snapToGrid w:val="0"/>
        <w:jc w:val="both"/>
        <w:rPr>
          <w:rFonts w:ascii="Times New Roman" w:hAnsi="Times New Roman" w:cs="Times New Roman"/>
          <w:color w:val="0070C0"/>
        </w:rPr>
      </w:pPr>
    </w:p>
    <w:p w14:paraId="7F5D62A8" w14:textId="3188EE2E" w:rsidR="001E49F6" w:rsidRPr="00C42427" w:rsidRDefault="0041185C" w:rsidP="0041185C">
      <w:pPr>
        <w:spacing w:after="0"/>
        <w:rPr>
          <w:rFonts w:ascii="Times New Roman" w:hAnsi="Times New Roman" w:cs="Times New Roman"/>
        </w:rPr>
      </w:pPr>
      <w:r w:rsidRPr="00C42427">
        <w:rPr>
          <w:rFonts w:ascii="Times New Roman" w:hAnsi="Times New Roman" w:cs="Times New Roman"/>
        </w:rPr>
        <w:t>Lugupidamisega,</w:t>
      </w:r>
    </w:p>
    <w:p w14:paraId="694E49D9" w14:textId="77777777" w:rsidR="0041185C" w:rsidRPr="00C42427" w:rsidRDefault="0041185C" w:rsidP="0041185C">
      <w:pPr>
        <w:spacing w:after="0"/>
        <w:rPr>
          <w:rFonts w:ascii="Times New Roman" w:hAnsi="Times New Roman" w:cs="Times New Roman"/>
        </w:rPr>
      </w:pPr>
    </w:p>
    <w:p w14:paraId="771ED116" w14:textId="33B0084F" w:rsidR="0041185C" w:rsidRPr="00C42427" w:rsidRDefault="00506FDE" w:rsidP="0041185C">
      <w:pPr>
        <w:spacing w:after="0"/>
        <w:rPr>
          <w:rFonts w:ascii="Times New Roman" w:hAnsi="Times New Roman" w:cs="Times New Roman"/>
        </w:rPr>
      </w:pPr>
      <w:proofErr w:type="spellStart"/>
      <w:r w:rsidRPr="00C42427">
        <w:rPr>
          <w:rFonts w:ascii="Times New Roman" w:hAnsi="Times New Roman" w:cs="Times New Roman"/>
        </w:rPr>
        <w:t>Raimet</w:t>
      </w:r>
      <w:proofErr w:type="spellEnd"/>
      <w:r w:rsidRPr="00C42427">
        <w:rPr>
          <w:rFonts w:ascii="Times New Roman" w:hAnsi="Times New Roman" w:cs="Times New Roman"/>
        </w:rPr>
        <w:t xml:space="preserve"> </w:t>
      </w:r>
      <w:proofErr w:type="spellStart"/>
      <w:r w:rsidRPr="00C42427">
        <w:rPr>
          <w:rFonts w:ascii="Times New Roman" w:hAnsi="Times New Roman" w:cs="Times New Roman"/>
        </w:rPr>
        <w:t>Figol</w:t>
      </w:r>
      <w:proofErr w:type="spellEnd"/>
    </w:p>
    <w:p w14:paraId="0E57EB44" w14:textId="21A2C9B4" w:rsidR="0041185C" w:rsidRPr="0041185C" w:rsidRDefault="0041185C" w:rsidP="0041185C">
      <w:pPr>
        <w:spacing w:after="0"/>
      </w:pPr>
      <w:r w:rsidRPr="0041185C">
        <w:rPr>
          <w:rFonts w:ascii="Times New Roman" w:hAnsi="Times New Roman" w:cs="Times New Roman"/>
        </w:rPr>
        <w:t>vallavanem</w:t>
      </w:r>
    </w:p>
    <w:sectPr w:rsidR="0041185C" w:rsidRPr="004118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F6"/>
    <w:rsid w:val="0001185F"/>
    <w:rsid w:val="00080547"/>
    <w:rsid w:val="000938F1"/>
    <w:rsid w:val="00103A3B"/>
    <w:rsid w:val="00171E43"/>
    <w:rsid w:val="00182390"/>
    <w:rsid w:val="001959E6"/>
    <w:rsid w:val="001D4B1F"/>
    <w:rsid w:val="001E49F6"/>
    <w:rsid w:val="002331BC"/>
    <w:rsid w:val="002667F5"/>
    <w:rsid w:val="002B5FB7"/>
    <w:rsid w:val="00364500"/>
    <w:rsid w:val="003D685D"/>
    <w:rsid w:val="0041185C"/>
    <w:rsid w:val="00473E1F"/>
    <w:rsid w:val="004F6542"/>
    <w:rsid w:val="00506FDE"/>
    <w:rsid w:val="005E4960"/>
    <w:rsid w:val="006251E8"/>
    <w:rsid w:val="006E3753"/>
    <w:rsid w:val="007B2038"/>
    <w:rsid w:val="008F23DA"/>
    <w:rsid w:val="00950C99"/>
    <w:rsid w:val="00965C79"/>
    <w:rsid w:val="009F4C56"/>
    <w:rsid w:val="00B029FE"/>
    <w:rsid w:val="00B97AF1"/>
    <w:rsid w:val="00C03229"/>
    <w:rsid w:val="00C42427"/>
    <w:rsid w:val="00C52BEE"/>
    <w:rsid w:val="00C6411B"/>
    <w:rsid w:val="00C9753C"/>
    <w:rsid w:val="00CC2653"/>
    <w:rsid w:val="00CE341E"/>
    <w:rsid w:val="00D302FC"/>
    <w:rsid w:val="00D97B40"/>
    <w:rsid w:val="00DB1857"/>
    <w:rsid w:val="00DC5DF8"/>
    <w:rsid w:val="00E21313"/>
    <w:rsid w:val="00F128BB"/>
    <w:rsid w:val="00F255CA"/>
    <w:rsid w:val="00FA18ED"/>
    <w:rsid w:val="00FF3F3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0C4D"/>
  <w15:chartTrackingRefBased/>
  <w15:docId w15:val="{3D22916F-1949-48F2-B3A1-EFF0B7C9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1E49F6"/>
    <w:pPr>
      <w:widowControl w:val="0"/>
      <w:suppressAutoHyphens/>
      <w:spacing w:after="0" w:line="240" w:lineRule="auto"/>
    </w:pPr>
    <w:rPr>
      <w:rFonts w:ascii="Times New Roman" w:eastAsia="SimSun" w:hAnsi="Times New Roman" w:cs="Arial Unicode MS"/>
      <w:color w:val="000000"/>
      <w:kern w:val="0"/>
      <w:sz w:val="24"/>
      <w:szCs w:val="24"/>
      <w:lang w:val="en-U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270</Words>
  <Characters>1571</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Ruhnu Vallavalitsus</dc:creator>
  <cp:keywords/>
  <dc:description/>
  <cp:lastModifiedBy>Ruhnu Vallavalitsus</cp:lastModifiedBy>
  <cp:revision>29</cp:revision>
  <dcterms:created xsi:type="dcterms:W3CDTF">2024-03-13T05:25:00Z</dcterms:created>
  <dcterms:modified xsi:type="dcterms:W3CDTF">2024-03-18T06:34:00Z</dcterms:modified>
</cp:coreProperties>
</file>